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9C" w:rsidRPr="00E1525A" w:rsidRDefault="00E1525A" w:rsidP="00E1525A">
      <w:pPr>
        <w:jc w:val="center"/>
        <w:rPr>
          <w:u w:val="single"/>
        </w:rPr>
      </w:pPr>
      <w:r w:rsidRPr="00E1525A">
        <w:rPr>
          <w:u w:val="single"/>
        </w:rPr>
        <w:t>Credit Card Research Project</w:t>
      </w:r>
    </w:p>
    <w:p w:rsidR="00E1525A" w:rsidRPr="00E1525A" w:rsidRDefault="00E1525A"/>
    <w:p w:rsidR="00E1525A" w:rsidRPr="00E1525A" w:rsidRDefault="00E1525A">
      <w:pPr>
        <w:rPr>
          <w:rFonts w:ascii="Century Gothic" w:hAnsi="Century Gothic"/>
        </w:rPr>
      </w:pPr>
      <w:r w:rsidRPr="00E1525A">
        <w:rPr>
          <w:rFonts w:ascii="Century Gothic" w:hAnsi="Century Gothic"/>
        </w:rPr>
        <w:t>Find a bank or credit union that offers American Express, Discover, MasterCard, and Visa. Find the following information about each one.  List the bank or credit union that is providing the card in the “Provider” blank.</w:t>
      </w:r>
    </w:p>
    <w:p w:rsidR="00E1525A" w:rsidRPr="00E1525A" w:rsidRDefault="00E1525A">
      <w:pPr>
        <w:rPr>
          <w:rFonts w:ascii="Century Gothic" w:hAnsi="Century Gothic"/>
        </w:rPr>
      </w:pPr>
      <w:r w:rsidRPr="00E1525A">
        <w:rPr>
          <w:rFonts w:ascii="Century Gothic" w:hAnsi="Century Gothic"/>
          <w:b/>
          <w:u w:val="single"/>
        </w:rPr>
        <w:t>American Express</w:t>
      </w:r>
      <w:r w:rsidRPr="00E1525A">
        <w:rPr>
          <w:rFonts w:ascii="Century Gothic" w:hAnsi="Century Gothic"/>
        </w:rPr>
        <w:t xml:space="preserve"> – Provider_____________________________________</w:t>
      </w:r>
    </w:p>
    <w:p w:rsidR="00E1525A" w:rsidRPr="00E1525A" w:rsidRDefault="00E1525A" w:rsidP="00E1525A">
      <w:pPr>
        <w:pStyle w:val="ListParagraph"/>
        <w:numPr>
          <w:ilvl w:val="0"/>
          <w:numId w:val="4"/>
        </w:numPr>
        <w:rPr>
          <w:rFonts w:ascii="Century Gothic" w:hAnsi="Century Gothic"/>
        </w:rPr>
      </w:pPr>
      <w:r w:rsidRPr="00E1525A">
        <w:rPr>
          <w:rFonts w:ascii="Century Gothic" w:hAnsi="Century Gothic"/>
        </w:rPr>
        <w:t>Minimum age to get a card.___________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Annual Percentage Rate (APR). 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interest charged if you pay off in full every month</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What are the minimum payment</w:t>
      </w:r>
      <w:r>
        <w:rPr>
          <w:rFonts w:ascii="Century Gothic" w:eastAsia="Times New Roman" w:hAnsi="Century Gothic" w:cs="Arial"/>
          <w:color w:val="222222"/>
        </w:rPr>
        <w:t xml:space="preserve"> requirements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w:t>
      </w:r>
      <w:r>
        <w:rPr>
          <w:rFonts w:ascii="Century Gothic" w:eastAsia="Times New Roman" w:hAnsi="Century Gothic" w:cs="Arial"/>
          <w:color w:val="222222"/>
        </w:rPr>
        <w:t>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an annual fee charged</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Are there any other miscellaneous charges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____________________________</w:t>
      </w:r>
      <w:r>
        <w:rPr>
          <w:rFonts w:ascii="Century Gothic" w:eastAsia="Times New Roman" w:hAnsi="Century Gothic" w:cs="Arial"/>
          <w:color w:val="222222"/>
        </w:rPr>
        <w:t>___</w:t>
      </w:r>
    </w:p>
    <w:p w:rsidR="00E1525A" w:rsidRPr="00E1525A" w:rsidRDefault="00E1525A" w:rsidP="00E1525A">
      <w:p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 xml:space="preserve">          ________________________________________________________________________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the introductory </w:t>
      </w:r>
      <w:r w:rsidRPr="00E1525A">
        <w:rPr>
          <w:rFonts w:ascii="Century Gothic" w:eastAsia="Times New Roman" w:hAnsi="Century Gothic" w:cs="Arial"/>
          <w:bCs/>
          <w:color w:val="222222"/>
        </w:rPr>
        <w:t>interest</w:t>
      </w:r>
      <w:r w:rsidRPr="00E1525A">
        <w:rPr>
          <w:rFonts w:ascii="Century Gothic" w:eastAsia="Times New Roman" w:hAnsi="Century Gothic" w:cs="Arial"/>
          <w:color w:val="222222"/>
        </w:rPr>
        <w:t> rate different? (</w:t>
      </w:r>
      <w:proofErr w:type="gramStart"/>
      <w:r w:rsidRPr="00E1525A">
        <w:rPr>
          <w:rFonts w:ascii="Century Gothic" w:eastAsia="Times New Roman" w:hAnsi="Century Gothic" w:cs="Arial"/>
          <w:color w:val="222222"/>
        </w:rPr>
        <w:t>in</w:t>
      </w:r>
      <w:proofErr w:type="gramEnd"/>
      <w:r w:rsidRPr="00E1525A">
        <w:rPr>
          <w:rFonts w:ascii="Century Gothic" w:eastAsia="Times New Roman" w:hAnsi="Century Gothic" w:cs="Arial"/>
          <w:color w:val="222222"/>
        </w:rPr>
        <w:t xml:space="preserve"> other words, does the rate go up or down after an introductory period?)_____________________________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Do they offer loyalty points, rewards, cash back, etc.?___________________</w:t>
      </w:r>
      <w:r>
        <w:rPr>
          <w:rFonts w:ascii="Century Gothic" w:eastAsia="Times New Roman" w:hAnsi="Century Gothic" w:cs="Arial"/>
          <w:color w:val="222222"/>
        </w:rPr>
        <w:t>____</w:t>
      </w:r>
    </w:p>
    <w:p w:rsidR="00E1525A" w:rsidRDefault="00E1525A" w:rsidP="00E1525A">
      <w:pPr>
        <w:shd w:val="clear" w:color="auto" w:fill="FFFFFF"/>
        <w:spacing w:after="60" w:line="240" w:lineRule="auto"/>
        <w:ind w:left="720"/>
        <w:rPr>
          <w:rFonts w:ascii="Century Gothic" w:eastAsia="Times New Roman" w:hAnsi="Century Gothic" w:cs="Arial"/>
          <w:color w:val="222222"/>
        </w:rPr>
      </w:pPr>
      <w:r w:rsidRPr="00E1525A">
        <w:rPr>
          <w:rFonts w:ascii="Century Gothic" w:eastAsia="Times New Roman" w:hAnsi="Century Gothic" w:cs="Arial"/>
          <w:color w:val="222222"/>
        </w:rPr>
        <w:t>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shd w:val="clear" w:color="auto" w:fill="FFFFFF"/>
        <w:spacing w:after="60" w:line="240" w:lineRule="auto"/>
        <w:ind w:left="720"/>
        <w:rPr>
          <w:rFonts w:ascii="Century Gothic" w:eastAsia="Times New Roman" w:hAnsi="Century Gothic" w:cs="Arial"/>
          <w:color w:val="222222"/>
        </w:rPr>
      </w:pPr>
    </w:p>
    <w:p w:rsidR="00E1525A" w:rsidRPr="00E1525A" w:rsidRDefault="00E1525A" w:rsidP="00E1525A">
      <w:pPr>
        <w:rPr>
          <w:rFonts w:ascii="Century Gothic" w:hAnsi="Century Gothic"/>
        </w:rPr>
      </w:pPr>
      <w:r>
        <w:rPr>
          <w:rFonts w:ascii="Century Gothic" w:hAnsi="Century Gothic"/>
          <w:b/>
          <w:u w:val="single"/>
        </w:rPr>
        <w:t>Discover</w:t>
      </w:r>
      <w:r w:rsidRPr="00E1525A">
        <w:rPr>
          <w:rFonts w:ascii="Century Gothic" w:hAnsi="Century Gothic"/>
        </w:rPr>
        <w:t xml:space="preserve"> – Provider_____________________________________</w:t>
      </w:r>
    </w:p>
    <w:p w:rsidR="00E1525A" w:rsidRPr="00E1525A" w:rsidRDefault="00E1525A" w:rsidP="00E1525A">
      <w:pPr>
        <w:pStyle w:val="ListParagraph"/>
        <w:numPr>
          <w:ilvl w:val="0"/>
          <w:numId w:val="4"/>
        </w:numPr>
        <w:rPr>
          <w:rFonts w:ascii="Century Gothic" w:hAnsi="Century Gothic"/>
        </w:rPr>
      </w:pPr>
      <w:r w:rsidRPr="00E1525A">
        <w:rPr>
          <w:rFonts w:ascii="Century Gothic" w:hAnsi="Century Gothic"/>
        </w:rPr>
        <w:t>Minimum age to get a card.___________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Annual Percentage Rate (APR). 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interest charged if you pay off in full every month</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Pr>
          <w:rFonts w:ascii="Century Gothic" w:eastAsia="Times New Roman" w:hAnsi="Century Gothic" w:cs="Arial"/>
          <w:color w:val="222222"/>
        </w:rPr>
        <w:t xml:space="preserve">What are the </w:t>
      </w:r>
      <w:r w:rsidRPr="00E1525A">
        <w:rPr>
          <w:rFonts w:ascii="Century Gothic" w:eastAsia="Times New Roman" w:hAnsi="Century Gothic" w:cs="Arial"/>
          <w:color w:val="222222"/>
        </w:rPr>
        <w:t>minimum payment</w:t>
      </w:r>
      <w:r>
        <w:rPr>
          <w:rFonts w:ascii="Century Gothic" w:eastAsia="Times New Roman" w:hAnsi="Century Gothic" w:cs="Arial"/>
          <w:color w:val="222222"/>
        </w:rPr>
        <w:t xml:space="preserve"> requirements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w:t>
      </w:r>
      <w:r>
        <w:rPr>
          <w:rFonts w:ascii="Century Gothic" w:eastAsia="Times New Roman" w:hAnsi="Century Gothic" w:cs="Arial"/>
          <w:color w:val="222222"/>
        </w:rPr>
        <w:t>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an annual fee charged</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Are there any other miscellaneous charges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____________________________</w:t>
      </w:r>
      <w:r>
        <w:rPr>
          <w:rFonts w:ascii="Century Gothic" w:eastAsia="Times New Roman" w:hAnsi="Century Gothic" w:cs="Arial"/>
          <w:color w:val="222222"/>
        </w:rPr>
        <w:t>___</w:t>
      </w:r>
    </w:p>
    <w:p w:rsidR="00E1525A" w:rsidRPr="00E1525A" w:rsidRDefault="00E1525A" w:rsidP="00E1525A">
      <w:p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 xml:space="preserve">          ________________________________________________________________________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the introductory </w:t>
      </w:r>
      <w:r w:rsidRPr="00E1525A">
        <w:rPr>
          <w:rFonts w:ascii="Century Gothic" w:eastAsia="Times New Roman" w:hAnsi="Century Gothic" w:cs="Arial"/>
          <w:bCs/>
          <w:color w:val="222222"/>
        </w:rPr>
        <w:t>interest</w:t>
      </w:r>
      <w:r w:rsidRPr="00E1525A">
        <w:rPr>
          <w:rFonts w:ascii="Century Gothic" w:eastAsia="Times New Roman" w:hAnsi="Century Gothic" w:cs="Arial"/>
          <w:color w:val="222222"/>
        </w:rPr>
        <w:t> rate different? (</w:t>
      </w:r>
      <w:proofErr w:type="gramStart"/>
      <w:r w:rsidRPr="00E1525A">
        <w:rPr>
          <w:rFonts w:ascii="Century Gothic" w:eastAsia="Times New Roman" w:hAnsi="Century Gothic" w:cs="Arial"/>
          <w:color w:val="222222"/>
        </w:rPr>
        <w:t>in</w:t>
      </w:r>
      <w:proofErr w:type="gramEnd"/>
      <w:r w:rsidRPr="00E1525A">
        <w:rPr>
          <w:rFonts w:ascii="Century Gothic" w:eastAsia="Times New Roman" w:hAnsi="Century Gothic" w:cs="Arial"/>
          <w:color w:val="222222"/>
        </w:rPr>
        <w:t xml:space="preserve"> other words, does the rate go up or down after an introductory period?)_____________________________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Do they offer loyalty points, rewards, cash back, etc.?___________________</w:t>
      </w:r>
      <w:r>
        <w:rPr>
          <w:rFonts w:ascii="Century Gothic" w:eastAsia="Times New Roman" w:hAnsi="Century Gothic" w:cs="Arial"/>
          <w:color w:val="222222"/>
        </w:rPr>
        <w:t>____</w:t>
      </w:r>
    </w:p>
    <w:p w:rsidR="00E1525A" w:rsidRPr="00E1525A" w:rsidRDefault="00E1525A" w:rsidP="00E1525A">
      <w:pPr>
        <w:shd w:val="clear" w:color="auto" w:fill="FFFFFF"/>
        <w:spacing w:after="60" w:line="240" w:lineRule="auto"/>
        <w:ind w:left="720"/>
        <w:rPr>
          <w:rFonts w:ascii="Century Gothic" w:eastAsia="Times New Roman" w:hAnsi="Century Gothic" w:cs="Arial"/>
          <w:color w:val="222222"/>
        </w:rPr>
      </w:pPr>
      <w:r w:rsidRPr="00E1525A">
        <w:rPr>
          <w:rFonts w:ascii="Century Gothic" w:eastAsia="Times New Roman" w:hAnsi="Century Gothic" w:cs="Arial"/>
          <w:color w:val="222222"/>
        </w:rPr>
        <w:t>_______________________________________________________________________</w:t>
      </w:r>
      <w:r>
        <w:rPr>
          <w:rFonts w:ascii="Century Gothic" w:eastAsia="Times New Roman" w:hAnsi="Century Gothic" w:cs="Arial"/>
          <w:color w:val="222222"/>
        </w:rPr>
        <w:t>____</w:t>
      </w:r>
    </w:p>
    <w:p w:rsidR="00E1525A" w:rsidRDefault="00E1525A" w:rsidP="00E1525A">
      <w:pPr>
        <w:rPr>
          <w:rFonts w:ascii="Century Gothic" w:hAnsi="Century Gothic"/>
        </w:rPr>
      </w:pPr>
    </w:p>
    <w:p w:rsidR="00E1525A" w:rsidRDefault="00E1525A" w:rsidP="00E1525A">
      <w:pPr>
        <w:rPr>
          <w:rFonts w:ascii="Century Gothic" w:hAnsi="Century Gothic"/>
          <w:b/>
          <w:u w:val="single"/>
        </w:rPr>
      </w:pPr>
    </w:p>
    <w:p w:rsidR="00E1525A" w:rsidRDefault="00E1525A" w:rsidP="00E1525A">
      <w:pPr>
        <w:rPr>
          <w:rFonts w:ascii="Century Gothic" w:hAnsi="Century Gothic"/>
          <w:b/>
          <w:u w:val="single"/>
        </w:rPr>
      </w:pPr>
    </w:p>
    <w:p w:rsidR="00E1525A" w:rsidRDefault="00E1525A" w:rsidP="00E1525A">
      <w:pPr>
        <w:rPr>
          <w:rFonts w:ascii="Century Gothic" w:hAnsi="Century Gothic"/>
          <w:b/>
          <w:u w:val="single"/>
        </w:rPr>
      </w:pPr>
    </w:p>
    <w:p w:rsidR="00E1525A" w:rsidRDefault="00E1525A" w:rsidP="00E1525A">
      <w:pPr>
        <w:rPr>
          <w:rFonts w:ascii="Century Gothic" w:hAnsi="Century Gothic"/>
          <w:b/>
          <w:u w:val="single"/>
        </w:rPr>
      </w:pPr>
    </w:p>
    <w:p w:rsidR="00E1525A" w:rsidRPr="00E1525A" w:rsidRDefault="00E1525A" w:rsidP="00E1525A">
      <w:pPr>
        <w:rPr>
          <w:rFonts w:ascii="Century Gothic" w:hAnsi="Century Gothic"/>
        </w:rPr>
      </w:pPr>
      <w:r>
        <w:rPr>
          <w:rFonts w:ascii="Century Gothic" w:hAnsi="Century Gothic"/>
          <w:b/>
          <w:u w:val="single"/>
        </w:rPr>
        <w:lastRenderedPageBreak/>
        <w:t>Master Card</w:t>
      </w:r>
      <w:r w:rsidRPr="00E1525A">
        <w:rPr>
          <w:rFonts w:ascii="Century Gothic" w:hAnsi="Century Gothic"/>
        </w:rPr>
        <w:t xml:space="preserve"> – Provider_____________________________________</w:t>
      </w:r>
    </w:p>
    <w:p w:rsidR="00E1525A" w:rsidRPr="00E1525A" w:rsidRDefault="00E1525A" w:rsidP="00E1525A">
      <w:pPr>
        <w:pStyle w:val="ListParagraph"/>
        <w:numPr>
          <w:ilvl w:val="0"/>
          <w:numId w:val="4"/>
        </w:numPr>
        <w:rPr>
          <w:rFonts w:ascii="Century Gothic" w:hAnsi="Century Gothic"/>
        </w:rPr>
      </w:pPr>
      <w:r w:rsidRPr="00E1525A">
        <w:rPr>
          <w:rFonts w:ascii="Century Gothic" w:hAnsi="Century Gothic"/>
        </w:rPr>
        <w:t>Minimum age to get a card.___________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Annual Percentage Rate (APR). 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interest charged if you pay off in full every month</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What are the minimum payment</w:t>
      </w:r>
      <w:r>
        <w:rPr>
          <w:rFonts w:ascii="Century Gothic" w:eastAsia="Times New Roman" w:hAnsi="Century Gothic" w:cs="Arial"/>
          <w:color w:val="222222"/>
        </w:rPr>
        <w:t xml:space="preserve"> requirements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w:t>
      </w:r>
      <w:r>
        <w:rPr>
          <w:rFonts w:ascii="Century Gothic" w:eastAsia="Times New Roman" w:hAnsi="Century Gothic" w:cs="Arial"/>
          <w:color w:val="222222"/>
        </w:rPr>
        <w:t>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an annual fee charged</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Are there any other miscellaneous charges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____________________________</w:t>
      </w:r>
      <w:r>
        <w:rPr>
          <w:rFonts w:ascii="Century Gothic" w:eastAsia="Times New Roman" w:hAnsi="Century Gothic" w:cs="Arial"/>
          <w:color w:val="222222"/>
        </w:rPr>
        <w:t>___</w:t>
      </w:r>
    </w:p>
    <w:p w:rsidR="00E1525A" w:rsidRPr="00E1525A" w:rsidRDefault="00E1525A" w:rsidP="00E1525A">
      <w:p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 xml:space="preserve">          ________________________________________________________________________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the introductory </w:t>
      </w:r>
      <w:r w:rsidRPr="00E1525A">
        <w:rPr>
          <w:rFonts w:ascii="Century Gothic" w:eastAsia="Times New Roman" w:hAnsi="Century Gothic" w:cs="Arial"/>
          <w:bCs/>
          <w:color w:val="222222"/>
        </w:rPr>
        <w:t>interest</w:t>
      </w:r>
      <w:r w:rsidRPr="00E1525A">
        <w:rPr>
          <w:rFonts w:ascii="Century Gothic" w:eastAsia="Times New Roman" w:hAnsi="Century Gothic" w:cs="Arial"/>
          <w:color w:val="222222"/>
        </w:rPr>
        <w:t> rate different? (</w:t>
      </w:r>
      <w:proofErr w:type="gramStart"/>
      <w:r w:rsidRPr="00E1525A">
        <w:rPr>
          <w:rFonts w:ascii="Century Gothic" w:eastAsia="Times New Roman" w:hAnsi="Century Gothic" w:cs="Arial"/>
          <w:color w:val="222222"/>
        </w:rPr>
        <w:t>in</w:t>
      </w:r>
      <w:proofErr w:type="gramEnd"/>
      <w:r w:rsidRPr="00E1525A">
        <w:rPr>
          <w:rFonts w:ascii="Century Gothic" w:eastAsia="Times New Roman" w:hAnsi="Century Gothic" w:cs="Arial"/>
          <w:color w:val="222222"/>
        </w:rPr>
        <w:t xml:space="preserve"> other words, does the rate go up or down after an introductory period?)_____________________________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Do they offer loyalty points, rewards, cash back, etc.?___________________</w:t>
      </w:r>
      <w:r>
        <w:rPr>
          <w:rFonts w:ascii="Century Gothic" w:eastAsia="Times New Roman" w:hAnsi="Century Gothic" w:cs="Arial"/>
          <w:color w:val="222222"/>
        </w:rPr>
        <w:t>____</w:t>
      </w:r>
    </w:p>
    <w:p w:rsidR="00E1525A" w:rsidRPr="00E1525A" w:rsidRDefault="00E1525A" w:rsidP="00E1525A">
      <w:pPr>
        <w:shd w:val="clear" w:color="auto" w:fill="FFFFFF"/>
        <w:spacing w:after="60" w:line="240" w:lineRule="auto"/>
        <w:ind w:left="720"/>
        <w:rPr>
          <w:rFonts w:ascii="Century Gothic" w:eastAsia="Times New Roman" w:hAnsi="Century Gothic" w:cs="Arial"/>
          <w:color w:val="222222"/>
        </w:rPr>
      </w:pPr>
      <w:r w:rsidRPr="00E1525A">
        <w:rPr>
          <w:rFonts w:ascii="Century Gothic" w:eastAsia="Times New Roman" w:hAnsi="Century Gothic" w:cs="Arial"/>
          <w:color w:val="222222"/>
        </w:rPr>
        <w:t>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rPr>
          <w:rFonts w:ascii="Century Gothic" w:hAnsi="Century Gothic"/>
        </w:rPr>
      </w:pPr>
    </w:p>
    <w:p w:rsidR="00E1525A" w:rsidRPr="00E1525A" w:rsidRDefault="00E1525A" w:rsidP="00E1525A">
      <w:pPr>
        <w:rPr>
          <w:rFonts w:ascii="Century Gothic" w:hAnsi="Century Gothic"/>
        </w:rPr>
      </w:pPr>
      <w:r>
        <w:rPr>
          <w:rFonts w:ascii="Century Gothic" w:hAnsi="Century Gothic"/>
          <w:b/>
          <w:u w:val="single"/>
        </w:rPr>
        <w:t>Visa</w:t>
      </w:r>
      <w:r w:rsidRPr="00E1525A">
        <w:rPr>
          <w:rFonts w:ascii="Century Gothic" w:hAnsi="Century Gothic"/>
        </w:rPr>
        <w:t xml:space="preserve"> – Provider_____________________________________</w:t>
      </w:r>
    </w:p>
    <w:p w:rsidR="00E1525A" w:rsidRPr="00E1525A" w:rsidRDefault="00E1525A" w:rsidP="00E1525A">
      <w:pPr>
        <w:pStyle w:val="ListParagraph"/>
        <w:numPr>
          <w:ilvl w:val="0"/>
          <w:numId w:val="4"/>
        </w:numPr>
        <w:rPr>
          <w:rFonts w:ascii="Century Gothic" w:hAnsi="Century Gothic"/>
        </w:rPr>
      </w:pPr>
      <w:r w:rsidRPr="00E1525A">
        <w:rPr>
          <w:rFonts w:ascii="Century Gothic" w:hAnsi="Century Gothic"/>
        </w:rPr>
        <w:t>Minimum age to get a card.___________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Annual Percentage Rate (APR). 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interest charged if you pay off in full every month</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What are the minimum payment</w:t>
      </w:r>
      <w:r>
        <w:rPr>
          <w:rFonts w:ascii="Century Gothic" w:eastAsia="Times New Roman" w:hAnsi="Century Gothic" w:cs="Arial"/>
          <w:color w:val="222222"/>
        </w:rPr>
        <w:t xml:space="preserve"> requirements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w:t>
      </w:r>
      <w:r>
        <w:rPr>
          <w:rFonts w:ascii="Century Gothic" w:eastAsia="Times New Roman" w:hAnsi="Century Gothic" w:cs="Arial"/>
          <w:color w:val="222222"/>
        </w:rPr>
        <w:t>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an annual fee charged</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Are there any other miscellaneous charges</w:t>
      </w:r>
      <w:proofErr w:type="gramStart"/>
      <w:r w:rsidRPr="00E1525A">
        <w:rPr>
          <w:rFonts w:ascii="Century Gothic" w:eastAsia="Times New Roman" w:hAnsi="Century Gothic" w:cs="Arial"/>
          <w:color w:val="222222"/>
        </w:rPr>
        <w:t>?_</w:t>
      </w:r>
      <w:proofErr w:type="gramEnd"/>
      <w:r w:rsidRPr="00E1525A">
        <w:rPr>
          <w:rFonts w:ascii="Century Gothic" w:eastAsia="Times New Roman" w:hAnsi="Century Gothic" w:cs="Arial"/>
          <w:color w:val="222222"/>
        </w:rPr>
        <w:t>____________________________</w:t>
      </w:r>
      <w:r>
        <w:rPr>
          <w:rFonts w:ascii="Century Gothic" w:eastAsia="Times New Roman" w:hAnsi="Century Gothic" w:cs="Arial"/>
          <w:color w:val="222222"/>
        </w:rPr>
        <w:t>___</w:t>
      </w:r>
    </w:p>
    <w:p w:rsidR="00E1525A" w:rsidRPr="00E1525A" w:rsidRDefault="00E1525A" w:rsidP="00E1525A">
      <w:p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 xml:space="preserve">          ________________________________________________________________________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Is the introductory </w:t>
      </w:r>
      <w:r w:rsidRPr="00E1525A">
        <w:rPr>
          <w:rFonts w:ascii="Century Gothic" w:eastAsia="Times New Roman" w:hAnsi="Century Gothic" w:cs="Arial"/>
          <w:bCs/>
          <w:color w:val="222222"/>
        </w:rPr>
        <w:t>interest</w:t>
      </w:r>
      <w:r w:rsidRPr="00E1525A">
        <w:rPr>
          <w:rFonts w:ascii="Century Gothic" w:eastAsia="Times New Roman" w:hAnsi="Century Gothic" w:cs="Arial"/>
          <w:color w:val="222222"/>
        </w:rPr>
        <w:t> rate different? (</w:t>
      </w:r>
      <w:proofErr w:type="gramStart"/>
      <w:r w:rsidRPr="00E1525A">
        <w:rPr>
          <w:rFonts w:ascii="Century Gothic" w:eastAsia="Times New Roman" w:hAnsi="Century Gothic" w:cs="Arial"/>
          <w:color w:val="222222"/>
        </w:rPr>
        <w:t>in</w:t>
      </w:r>
      <w:proofErr w:type="gramEnd"/>
      <w:r w:rsidRPr="00E1525A">
        <w:rPr>
          <w:rFonts w:ascii="Century Gothic" w:eastAsia="Times New Roman" w:hAnsi="Century Gothic" w:cs="Arial"/>
          <w:color w:val="222222"/>
        </w:rPr>
        <w:t xml:space="preserve"> other words, does the rate go up or down after an introductory period?)_____________________________</w:t>
      </w:r>
    </w:p>
    <w:p w:rsidR="00E1525A" w:rsidRPr="00E1525A" w:rsidRDefault="00E1525A" w:rsidP="00E1525A">
      <w:pPr>
        <w:numPr>
          <w:ilvl w:val="0"/>
          <w:numId w:val="4"/>
        </w:numPr>
        <w:shd w:val="clear" w:color="auto" w:fill="FFFFFF"/>
        <w:spacing w:after="60" w:line="240" w:lineRule="auto"/>
        <w:rPr>
          <w:rFonts w:ascii="Century Gothic" w:eastAsia="Times New Roman" w:hAnsi="Century Gothic" w:cs="Arial"/>
          <w:color w:val="222222"/>
        </w:rPr>
      </w:pPr>
      <w:r w:rsidRPr="00E1525A">
        <w:rPr>
          <w:rFonts w:ascii="Century Gothic" w:eastAsia="Times New Roman" w:hAnsi="Century Gothic" w:cs="Arial"/>
          <w:color w:val="222222"/>
        </w:rPr>
        <w:t>Do they offer loyalty points, rewards, cash back, etc.?___________________</w:t>
      </w:r>
      <w:r>
        <w:rPr>
          <w:rFonts w:ascii="Century Gothic" w:eastAsia="Times New Roman" w:hAnsi="Century Gothic" w:cs="Arial"/>
          <w:color w:val="222222"/>
        </w:rPr>
        <w:t>____</w:t>
      </w:r>
    </w:p>
    <w:p w:rsidR="00E1525A" w:rsidRPr="00E1525A" w:rsidRDefault="00E1525A" w:rsidP="00E1525A">
      <w:pPr>
        <w:shd w:val="clear" w:color="auto" w:fill="FFFFFF"/>
        <w:spacing w:after="60" w:line="240" w:lineRule="auto"/>
        <w:ind w:left="720"/>
        <w:rPr>
          <w:rFonts w:ascii="Century Gothic" w:eastAsia="Times New Roman" w:hAnsi="Century Gothic" w:cs="Arial"/>
          <w:color w:val="222222"/>
        </w:rPr>
      </w:pPr>
      <w:r w:rsidRPr="00E1525A">
        <w:rPr>
          <w:rFonts w:ascii="Century Gothic" w:eastAsia="Times New Roman" w:hAnsi="Century Gothic" w:cs="Arial"/>
          <w:color w:val="222222"/>
        </w:rPr>
        <w:t>_______________________________________________________________________</w:t>
      </w:r>
      <w:r>
        <w:rPr>
          <w:rFonts w:ascii="Century Gothic" w:eastAsia="Times New Roman" w:hAnsi="Century Gothic" w:cs="Arial"/>
          <w:color w:val="222222"/>
        </w:rPr>
        <w:t>____</w:t>
      </w:r>
    </w:p>
    <w:p w:rsidR="00E1525A" w:rsidRPr="00E1525A" w:rsidRDefault="00E1525A" w:rsidP="00E1525A">
      <w:bookmarkStart w:id="0" w:name="_GoBack"/>
      <w:bookmarkEnd w:id="0"/>
    </w:p>
    <w:sectPr w:rsidR="00E1525A" w:rsidRPr="00E1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0B9"/>
    <w:multiLevelType w:val="hybridMultilevel"/>
    <w:tmpl w:val="AE2E9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D21505"/>
    <w:multiLevelType w:val="hybridMultilevel"/>
    <w:tmpl w:val="0D7A5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F785B"/>
    <w:multiLevelType w:val="multilevel"/>
    <w:tmpl w:val="0DA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37293"/>
    <w:multiLevelType w:val="multilevel"/>
    <w:tmpl w:val="703A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0163"/>
    <w:multiLevelType w:val="hybridMultilevel"/>
    <w:tmpl w:val="E12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86FC9"/>
    <w:multiLevelType w:val="hybridMultilevel"/>
    <w:tmpl w:val="956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5A"/>
    <w:rsid w:val="0098128D"/>
    <w:rsid w:val="00AE0B21"/>
    <w:rsid w:val="00E1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35ED"/>
  <w15:chartTrackingRefBased/>
  <w15:docId w15:val="{38EB9E81-97F1-4234-AB48-82C6E4F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5A"/>
    <w:pPr>
      <w:ind w:left="720"/>
      <w:contextualSpacing/>
    </w:pPr>
  </w:style>
  <w:style w:type="paragraph" w:styleId="NormalWeb">
    <w:name w:val="Normal (Web)"/>
    <w:basedOn w:val="Normal"/>
    <w:uiPriority w:val="99"/>
    <w:semiHidden/>
    <w:unhideWhenUsed/>
    <w:rsid w:val="00E152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25A"/>
    <w:rPr>
      <w:b/>
      <w:bCs/>
    </w:rPr>
  </w:style>
  <w:style w:type="character" w:styleId="Hyperlink">
    <w:name w:val="Hyperlink"/>
    <w:basedOn w:val="DefaultParagraphFont"/>
    <w:uiPriority w:val="99"/>
    <w:semiHidden/>
    <w:unhideWhenUsed/>
    <w:rsid w:val="00E15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8619">
      <w:bodyDiv w:val="1"/>
      <w:marLeft w:val="0"/>
      <w:marRight w:val="0"/>
      <w:marTop w:val="0"/>
      <w:marBottom w:val="0"/>
      <w:divBdr>
        <w:top w:val="none" w:sz="0" w:space="0" w:color="auto"/>
        <w:left w:val="none" w:sz="0" w:space="0" w:color="auto"/>
        <w:bottom w:val="none" w:sz="0" w:space="0" w:color="auto"/>
        <w:right w:val="none" w:sz="0" w:space="0" w:color="auto"/>
      </w:divBdr>
    </w:div>
    <w:div w:id="15539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Schaufele</dc:creator>
  <cp:keywords/>
  <dc:description/>
  <cp:lastModifiedBy>Paul R Schaufele</cp:lastModifiedBy>
  <cp:revision>1</cp:revision>
  <dcterms:created xsi:type="dcterms:W3CDTF">2019-03-21T15:07:00Z</dcterms:created>
  <dcterms:modified xsi:type="dcterms:W3CDTF">2019-03-21T15:35:00Z</dcterms:modified>
</cp:coreProperties>
</file>